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ind w:firstLine="56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6316909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Тема: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  <w:t xml:space="preserve">Вона моделює хмари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Автор: </w:t>
                </w:r>
                <w:r w:rsidDel="00000000" w:rsidR="00000000" w:rsidRPr="00000000">
                  <w:rPr>
                    <w:rtl w:val="0"/>
                  </w:rPr>
                  <w:t xml:space="preserve">Анна Клочко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Про що стаття? </w:t>
                </w:r>
                <w:r w:rsidDel="00000000" w:rsidR="00000000" w:rsidRPr="00000000">
                  <w:rPr>
                    <w:rtl w:val="0"/>
                  </w:rPr>
                  <w:t xml:space="preserve">Інтерв’ю з метеорологинею Анастасію Чигареву, яка досліджує хмари, опади та атмосферні ріки — невидимі потоки вологого повітря, що впливають на клімат планети. Вона працює на українській антарктичній станції «Академік Вернадський» і долучилася до дослідження рекордного потепління в Антарктиді, результати якого опублікували в журналі </w:t>
                </w: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Nature</w:t>
                </w:r>
                <w:r w:rsidDel="00000000" w:rsidR="00000000" w:rsidRPr="00000000">
                  <w:rPr>
                    <w:rtl w:val="0"/>
                  </w:rPr>
                  <w:t xml:space="preserve">. Авторка показує, як ці дослідження допомагають зрозуміти кліматичну кризу, екстремальну погоду й ризики для міст та сільського господарства. Текст також порушує тему нової хвилі українських науковців і важливості інвестицій у науку про клімат.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3169 слів, час для читання 16 хвилин</w:t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after="240" w:before="240" w:lineRule="auto"/>
        <w:jc w:val="left"/>
        <w:rPr>
          <w:sz w:val="22"/>
          <w:szCs w:val="22"/>
        </w:rPr>
      </w:pPr>
      <w:bookmarkStart w:colFirst="0" w:colLast="0" w:name="_heading=h.rrdfudt10hp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240" w:before="240" w:lineRule="auto"/>
        <w:jc w:val="center"/>
        <w:rPr>
          <w:b w:val="1"/>
          <w:bCs w:val="1"/>
          <w:sz w:val="22"/>
          <w:szCs w:val="22"/>
        </w:rPr>
      </w:pPr>
      <w:bookmarkStart w:colFirst="0" w:colLast="0" w:name="_heading=h.sxn5erw39ji7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Вона моделює хмари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 лютому 2022 року, коли Україна переживала наймасштабніше вторгнення у своїй новітній історії, незадовго до цього за 15 тисяч кілометрів від фронту — на українській антарктичній станції «Академік Вернадський» — зафіксували інше вторгнення. Вузький та інтенсивний потік тропічного повітря, насиченого вологою, — так звана «атмосферна ріка» — спричинив безпрецедентне потепління: температура піднялася до +12,7°C. Для регіону, де зазвичай панує крижаний мінус, це був справжній шок. А відповідні вимірювання наші полярники робили, вдягнені майже в футболки.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Атмосферна ріка зникла так само раптово, як і з’явилася, залишивши по собі унікальні метеодані. Згодом, разом з колегами, їх проаналізувала молода метеорологиня Анастасія Чигарева — дослідниця Національного антарктичного наукового центру, наукова співробітниця відділу прикладної метеорології та кліматології </w:t>
      </w:r>
      <w:hyperlink r:id="rId7">
        <w:r w:rsidDel="00000000" w:rsidR="00000000" w:rsidRPr="00000000">
          <w:rPr>
            <w:rtl w:val="0"/>
          </w:rPr>
          <w:t xml:space="preserve">Українського  гідрометеорологічний інститут ДСНС України та НАН</w:t>
        </w:r>
      </w:hyperlink>
      <w:r w:rsidDel="00000000" w:rsidR="00000000" w:rsidRPr="00000000">
        <w:rPr>
          <w:rtl w:val="0"/>
        </w:rPr>
        <w:t xml:space="preserve">. Результати дослідження були опубліковані в авторитетному міжнародному журналі Nature та привернули увагу науковців усього світу, адже зафіксовані процеси мають глобальне значення.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На першому курсі університету я ще не здогадувалася, що моє захоплення хмарами та метеорологією приведе мене аж на край світу, — розповідає Анастасія. — А сьогодні я навіть не уявляю себе в іншому місці.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Її шлях у науку збігся з часом, коли світ опинився на межі небезпечних кліматичних змін. Нове покоління дослідників, до якого належить Анастасія, працює від Києва до Антарктиди, щоб зрозуміти ці процеси, змоделювати їхній вплив і підготуватися до викликів, які вони несуть.</w:t>
      </w:r>
    </w:p>
    <w:p w:rsidR="00000000" w:rsidDel="00000000" w:rsidP="00000000" w:rsidRDefault="00000000" w:rsidRPr="00000000" w14:paraId="0000000D">
      <w:pPr>
        <w:pStyle w:val="Subtitle"/>
        <w:spacing w:after="240" w:before="240" w:lineRule="auto"/>
        <w:jc w:val="both"/>
        <w:rPr>
          <w:sz w:val="22"/>
          <w:szCs w:val="22"/>
        </w:rPr>
      </w:pPr>
      <w:bookmarkStart w:colFirst="0" w:colLast="0" w:name="_heading=h.q9ambqvs7n87" w:id="2"/>
      <w:bookmarkEnd w:id="2"/>
      <w:r w:rsidDel="00000000" w:rsidR="00000000" w:rsidRPr="00000000">
        <w:rPr>
          <w:sz w:val="22"/>
          <w:szCs w:val="22"/>
          <w:rtl w:val="0"/>
        </w:rPr>
        <w:t xml:space="preserve">Всі хочуть до Антарктиди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Багатьох приваблює Антарктида — край екстремальних умов який більше схожий на фрагмент іншої планети, що випадково причалив до Землі. Колосальні крижані поля, льодовики заввишки з багатоповерхівки і нескінченні снігові горизонти — усе в Антарктиді вражає масштабом і нагадує про первісну силу природи. Ця територія залишається однією з небагатьох, майже не зворушених цивілізацією. Науковці, туристи, фотографи, митці, блогери й шукачі пригод — усі мріють хоча б раз у житті ступити на цей загадковий континент.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Вартість подорожі з українськими туроператорами стартує від 10 тисяч доларів. Але є й інший спосіб побачити крижаний континент — значно цікавіший і глибший за туристичний досвід.</w:t>
        <w:br w:type="textWrapping"/>
        <w:t xml:space="preserve">До 13 серпня Національний антарктичний науковий центр (НАНЦ) проводить відкритий набір учасників 31-ї експедиції на станцію «Академік Вернадський». Податися можуть не лише науковці, а й фахівці з інших галузей — від лікарів до кухарів. Попереду у переможців відкритого конкурсу — річна вахта, історій про яку вистачить і для правнуків.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Але для когось ця станція вже стала майже другою домівкою. Анастасія Чигарева вже чотири рази працювала на станції — як учасниця сезонної експедиції вона спостерігала за атмосферними процесами, які впливають на кліматичні тренди по всьому світу.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Бути науковцем - це можливість вивчати світ. Завдяки цій роботі мені пощастило обїздити пів світу. І це приємний бонус до головного — можливості досліджувати хмари, про що мріяла ще зі студентських років.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Щоб це стало можливим потрібно роками інвестувати в себе — у знання, досвід, навички, які роблять тебе справді цінним фахівцем. І це правило працює не лише в науці. Якщо мрія стає професією, ти вже не рахуєш, скільки часу й енергії вкладаєш. Але результат може бути вражаючим. Хтось отримує Оскар чи чемпіонський трофей в молодому віці, а хтось — як Анастасія Чигарева — захищає ступінь доктора філософії ще до 30 років. Її дисертація присвячена улюбленим хмарам і опадам над Антарктичним півостровом.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 кожного полярника — свій шлях до Антарктиди. Випадкових людей тут не буває: це місце вимагає витривалості, чітких цілей і внутрішньої зібраності.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Британці збудували станцію ще у 1930-х. З 1947 року там безперервно ведуть спостереження. Спочатку вона називалася База F (Base F), а в 1977-му її перейменували на Фарадей, — розповідає Анастасія Чигарева. — Через півстоліття вирішили закрити станцію, бо збудували нову, і утримувати дві в одному регіоні було недоцільно. За умовами Антарктичного договору, залишити об'єкт напризволяще не можна — або повна утилізація до останнього гвинтика, або передача іншій державі. Демонтувати виявилося дорожче, ніж збудувати нову станцію. Тож було оголошено конкурс.</w:t>
        <w:br w:type="textWrapping"/>
        <w:br w:type="textWrapping"/>
      </w:r>
      <w:r w:rsidDel="00000000" w:rsidR="00000000" w:rsidRPr="00000000">
        <w:rPr>
          <w:i w:val="1"/>
          <w:iCs w:val="1"/>
          <w:rtl w:val="0"/>
        </w:rPr>
        <w:t xml:space="preserve">Довідка: Антарктичний договір — міжнародна угода 1959 року, що визначає Антарктиду як простір миру та науки. Забороняє військову діяльність і видобуток корисних копалин, гарантує свободу досліджень. До договору приєдналися понад 50 країн, зокрема й Україна.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Серед претендентів була й Росія, однак станція дісталася Україні — завдяки зусиллям наших дипломатів і науковців. Угода із символічною ціною в один британський фунт стала чи не найуспішнішою дипломатичною перемогою в історії незалежної України. У 1996 році станція отримала нове ім’я — «Академік Вернадський» — і відтоді залишається постійною базою для наукових досліджень.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Станція працює цілорічно як метеорологічна та геофізична обсерваторія. Всі аспекти її функціонування — від побуту до логістики — підпорядковані завданням, визначеним Національним антарктичним науковим центром.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Сама станція — дуже відкрита до світу, — розповідає Анастасія. — Ми приймаємо туристів, хоча це завжди компроміс. У нас немає окремого гіда, тому екскурсії проводимо самі. З одного боку, це можливість розповісти світові про українську науку, Україну та нашу боротьбу. А з іншого — це додаткове навантаження для науковців.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Попри суворі умови, Антарктида щороку приваблює тисячі відвідувачів. Та вразлива екосистема континенту потребує особливого захисту.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Є чіткі міжнародні правила, — пояснює Анастасія. — Кожна круїзна компанія має фіксоване «вікно» та обмежену кількість туристів, їхні маршрути — чітко визначені. Все для того, щоб мінімізувати шкоду для біорізноманіття.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Бувають і несподівані приємності: іноді туристичні судна передають полярникам фрукти — справжню розкіш в умовах антарктичного життя. Але бувають і моральні виклики.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Хоча Росія в 1996-ому не отримала станцію у власність, росіяни намагаються потрапити на неї і досі. </w:t>
        <w:br w:type="textWrapping"/>
        <w:t xml:space="preserve">— Ми категорично не приймаємо туристів з російським паспортом, — підкреслює Анастасія. — З початку повномасштабної війни це стало твердим принципом. Буває, люди намагаються приховати громадянство чи видають себе за когось іншого. Але ми не дозволяємо собі робити винятки. Це — не просто політична позиція. Це питання поваги та безпеки.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Більшість відвідувачів підтримують Україну, донатять на ЗСУ або відновлення. Але є й ті, хто «не прймає» війни, так звані “люди миру”. Вони щиро не розуміють, навіщо воювати з кимось, адже можна легко втекти з родиною на яхті в інший бік планети.  Розмови з такими рафінованими космополітами часто перетворюються на пояснення очевидного: що дім — це не просто точка на карті, що втеча — не варіант для всіх, і що тиша не завжди — нейтральна.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color w:val="66666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666666"/>
          <w:rtl w:val="0"/>
        </w:rPr>
        <w:t xml:space="preserve">Радіозондування  або побачити невидиму ріку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Шлях Анастасії Чигаревої до Антарктиди почався з чіткого відчуття: вона не хоче йти туди, куди йдуть усі. Після навчання в ліцеї, де робився акцент на точних науках, більшість її однокласників обрали ІТ, юриспруденцію чи економіку. Анастасія чесно визнала — їй усе це не цікаво. Дівчину захоплювали природничі науки та пошуки відповідей на питання, як влаштований світ. Подала документи на екологію й геологію, аж раптом натрапила на метеорологію — і відчула: ось воно, моє.</w:t>
        <w:br w:type="textWrapping"/>
        <w:t xml:space="preserve">Анастасія вдячна батькам за те, що не намагалися через неї закрити власні гештальти щодо самореалізації, не змушували обирати «перспективну» спеціальність, а дозволили йти за покликом серця. Її мама має першу освіту історика-археолога — тож у родині завжди був присутній дух шукачів та дослідників. Водночас мати із тонкою іронією перевіряла серйозність намірів доньки «все життя моделювати хмари», жартуючи: «Закінчиш те, що хочеться, а потім здобудеш нормальну спеціальність, як у всіх».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Проте мені й досі жодної секунди не хочеться мати «нормальну» професію, — усміхається Анастасія і додає: — Я абсолютно задоволена своєю.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Це захоплення з роками лише зміцніло, а науковий фокус — чітко окреслився. Серед усього розмаїття атмосферних явищ Анастасія Чигарева зосередилася на одному з найменш вивчених — хмарах та опадах, зокрема атмосферних ріках.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Насправді це зовсім не метафора, — пояснює вона. — Це вузькі, але дуже потужні повітряні потоки, які переносять вологу на тисячі кілометрів. У тропіках водяна пара накопичується в атмосфері, а потім, ніби по невидимому «небесному акведуку», рухається в бік холодніших широт. І коли цей потік наштовхується на гори або крижані шельфи Антарктики, волога різко вивільняється у вигляді сильних опадів — дощу чи снігу. Волога, яку така ріка приносить, може бути еквівалентною обсягу води найповноводнішої ріки світу — Амазонки.Але у вигляді пару, а не води.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Про атмосферні ріки наука знала давно. Але лише в останні десятиліття вчені почали розглядати їх як окреме явище. Стара наукова гвардія досі не завжди погоджується з цим — мовляв, це просто різновид теплого циклону. Проте спостереження за реальними наслідками дії атмосферних рік дедалі частіше змушують відмовитися від консервативних підходів.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Одним із найяскравіших доказів стала повторюваність подій, яка змінила наукове ставлення до цього явища: атмосферна ріка, сформована в тропіках, досягала Каліфорнії й, наштовхнувшись на гірську систему Сьєрра-Невада, вивільняла колосальну кількість опадів за надзвичайно короткий час. Наслідки кожен раз були катастрофічними — паводки, зсуви, руйнування інфраструктури. Саме тоді науковці вперше заговорили про атмосферні ріки як про окремий тип погодної системи, що потребує пильного і системного вивчення.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В атмосферних ріках мене вражають масштаби, — зізнається Анастасія. — Ці невидимі людському оку потоки, які несуть шалені об’єми водяної пари. І зараз вони все частіше досягають Антарктичного півострова. Там, на нашій станції «Академік Вернадський», ми маємо унікальний шанс спостерігати їх детально.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Такі ріки можуть приносити не сніг, як це було раніше, а дощ і тепло навіть в Антарктиду. Тоді, у 2022 році, коли українські метеорологи зафіксували на станції температуру вище +12°C, - на півночі півострова взагалі були рекордні +18.3°C. Так, це короткочасні явища, але вони впливають на біоту й стабільність льодовиків.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Спостерігати атмосферну ріку в реальному часі — складно. Це швидкі процеси, які можна зафіксувати лише при дуже частих вимірюваннях. Раніше на станції радіозондування не проводили взагалі — територія була білою плямою. Але саме команда колег Анастасії метеорологів-зимівників, Олександр Надточий та Олександр Афтенюк,  налаштувала та виконала запуск зондування.  Це дало змогу зібрати критично важливі дані й долучитися до міжнародного проєкту Year of Polar Prediction (YOPP) — Року полярного прогнозування.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Завдяки цьому Україна вперше вийшла на новий рівень полярних атмосферних досліджень. А справжній прорив став можливим із появою «Ноосфери» — першого в історії незалежної України науково-дослідного криголама.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Наявність власного судна такого типу дозволило проводити паралельні атмосферні вимірювання в різних точках Антарктики — зокрема, одночасно зі станції «Академік Вернадський» та з борту «Ноосфери». Такі експерименти, як запуск радіозонда під час проходження атмосферних фронтів, дозволяють простежити зміни повітряних потоків на значній площі і краще зрозуміти процеси утворення хмар та опадів.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Участь у таких програмах — можливість робити дослідження в Україні на високому міжнародному рівні — каже Анастасія.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Окрім любові до хмар, Анастасію Чигареву привабила динаміка «наук про Землю» — галузі, що постійно спонукає дослідників розвиватися. Щоб залишатися на вістрі, потрібно щодня оновлювати знання, ставити під сумнів усталені теорії й визнавати, що навіть найточніші методи швидко застарівають. Атмосфера досі залишається загадкою — кожне відкриття додає тільки певний фрагмент до мозаїки.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А кліматичні зміни лише ускладнюють цю картину. В останні десятиліття вміст водяної пари в атмосфері зростає — і це робить атмосферні ріки ще потужнішими й небезпечнішими. 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Зрештою, атмосфера складна, але не хаотична, — із блиском в очах каже Анастасія. — Наш шанс — у постійному спостереженні й моделюванні. Щоб зрозуміти атмосферу, клімат і світ, які стрімко змінюються, нам потрібна нова хвиля дослідників, державна підтримка і наявність таких дослідницьких майданчиків, як власна антарктична станція.</w:t>
      </w:r>
    </w:p>
    <w:p w:rsidR="00000000" w:rsidDel="00000000" w:rsidP="00000000" w:rsidRDefault="00000000" w:rsidRPr="00000000" w14:paraId="0000002D">
      <w:pPr>
        <w:pStyle w:val="Subtitle"/>
        <w:spacing w:after="240" w:before="240" w:lineRule="auto"/>
        <w:jc w:val="both"/>
        <w:rPr>
          <w:sz w:val="22"/>
          <w:szCs w:val="22"/>
        </w:rPr>
      </w:pPr>
      <w:bookmarkStart w:colFirst="0" w:colLast="0" w:name="_heading=h.y76pzi6j8wzk" w:id="3"/>
      <w:bookmarkEnd w:id="3"/>
      <w:r w:rsidDel="00000000" w:rsidR="00000000" w:rsidRPr="00000000">
        <w:rPr>
          <w:sz w:val="22"/>
          <w:szCs w:val="22"/>
          <w:rtl w:val="0"/>
        </w:rPr>
        <w:t xml:space="preserve">Підстава від пінгвінів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Коли на станції видається гарна погода, а в метеоролога з’являється вільна хвилинка, можна «впасти на хвіст» колегам-біологам і долучитися до їхніх досліджень Хоча з вільним часом у сезонних учасників експедиції натужно: за три місяці треба встигнути все й навіть більше.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Втекти від “материкових справ” — питань, пов’язаних з дедлайнами і звітами , — не виходить: на станції є Starlink, а отже, відеоконференції та робоче листування нікуди не зникають. YouTube трохи урізноманітнює дозвілля, як і зв’язок із рідними, що особливо важливо для тих, хто лишається на станції на цілий рік.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Через постійну завантаженість роботою іноді просто не встигаєш намилуватися цією суворою та епічною природою, — зізнається Анастасія. — Але якщо вона й справді комусь набридає — то, мабуть, справа не в Антарктиді.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«Спонсорами» відсутності вільного часу для науковців стали британські колеги: передаючи станцію Україні, вони поставили чітку умову — безперервність метеоспостережень. Кожні три години, навіть під час штормів, хуртовин чи землетрусів, необхідно знімати показники з приладів. І поки хтось удома забуває знімати показники з лічильників газу та води раз на місяць, — ні британські вчені від часу заснування станції, ні українські з 1996 року не пропустили жодного тригодинного інтервалу.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Ці дані — зовсім не формальність. Саме завдяки їм наукова спільнота по всьому світу може будувати складні математичні й фізичні моделі «поведінки» атмосфери та погодних процесів, а в довгостроковій перспективі — і самого клімату. Скоріш за все, ви пам’ятаєте ще зі шкільного курсу географії визначення клімату. Чомусь вчителі були особливо прискіпливими до зазубрювання учнями цього терміна. Отже, клімат — це багаторічний режим погоди, характерний для певної місцевості, що ґрунтується на тривалих метеорологічних спостереженнях. Його вивчення неможливе без багаторічного аналізу динаміки змін.</w:t>
        <w:br w:type="textWrapping"/>
        <w:t xml:space="preserve">— Варто розуміти, що науковці лише в 1990-х почали аналізувати дані з метеорологічних супутників, запущених десятиліттями раніше. Адже, щоб відстежити динаміку змін, потрібно роками фіксувати одні й ті самі параметри.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Тож, якщо твоя роль — метеоролог на «Вернадського», забудь про звичний режим сну. Твій організм має звикнути до тригодинного циклу: сто вісімдесят хвилин — і вперед на метеомайданчик. День чи ніч — не важливо. Йдучи вузькою стежкою до приладів, варто пам’ятати: останніми роками метеомайданчик біля станції особливо полюбили пінгвіни. Точніше, потепління клімату в Антарктиді жене їх від їхніх звичних ареалів проживання до більш придатних.</w:t>
        <w:br w:type="textWrapping"/>
        <w:br w:type="textWrapping"/>
        <w:t xml:space="preserve">Околиці української науково-дослідницької станції виявилися їм до вподоби — і птахи влаштували тут справжню тусовку пернатих кліматичних біженців. Буває, навіть піджовують елементи приладів або тягнуть дроти чи пластикові штучки до своїх гнізд — як будівельні матеріали. Коли науковці проходять повз хозяйновитих пташок, інспектуючи справність та цілісність чутливого обладнання, останні можуть ще невдоволено шипіти. Наші полярники взагалі не в захваті від поведінки цих пташок. Але головне — пінгвіни справно залишають по собі «сліди» активної життєдіяльності. На майданчику й довкола нього утворюється цілий шар гуано. А якщо сонце пригріє — вся ця краса починає танути, і можна добряче послизнутися на, і без того, слизькому шляху до наукових вершин.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Якось у районі станції видалася чудова погода: синє небо, кришталево чисте повітря, а яскравість сонячного світла, відбитого від білосніжних гірських схилів, просто зашкалювала. Анастасія в якості “відпочинку”  приєдналася до біологів і вирушила на невеликому моторному човні типу «Зодіак» досліджувати морську екосистему — зокрема, стежити за переміщенням зграї антарктичного крилю. Але та сама «хмара» дрібних рачків привабила не лише дослідників — нею зацікавилася й зграя горбатих китів, для яких криль є основою раціону. Полюючи на цю делікатесну біомасу, гіганти навіть не помітили, що встигли оточити човен українських науковців.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Це була вибухова суміш  захоплення величчю природи й інстинктивного страху за життя, — згадує Анастасія. — Більше десяткавелетенських створінь кружляли навколо — навколо нас і просто під човном. І настільки близько, що здавалося: простягни руку — і торкнешся спини кита, коли він пірнає, а його характерний «горб» ще кілька секунд тримається над поверхнею. Ми навіть заглушили двигун, аби не нервувати тварин. Бо зовсім не хочеться опинитися за бортом у крижаній воді, де глибина — з кількадесят метрів, а морські леопарди, відомі своєю любов’ю «погратися» з пінгвінами перед тим, як з’їсти, цілком можуть переплутати людину з вгодованим імператорським пінгвіном.</w:t>
      </w:r>
    </w:p>
    <w:p w:rsidR="00000000" w:rsidDel="00000000" w:rsidP="00000000" w:rsidRDefault="00000000" w:rsidRPr="00000000" w14:paraId="00000036">
      <w:pPr>
        <w:pStyle w:val="Subtitle"/>
        <w:spacing w:after="240" w:before="240" w:lineRule="auto"/>
        <w:jc w:val="both"/>
        <w:rPr>
          <w:sz w:val="22"/>
          <w:szCs w:val="22"/>
        </w:rPr>
      </w:pPr>
      <w:bookmarkStart w:colFirst="0" w:colLast="0" w:name="_heading=h.fnybx0xdtdnr" w:id="4"/>
      <w:bookmarkEnd w:id="4"/>
      <w:r w:rsidDel="00000000" w:rsidR="00000000" w:rsidRPr="00000000">
        <w:rPr>
          <w:sz w:val="22"/>
          <w:szCs w:val="22"/>
          <w:rtl w:val="0"/>
        </w:rPr>
        <w:t xml:space="preserve">Гаряче сьогодення - похмуре майбутнє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Тисячоліттями кольорова палітра Антарктики залишалася мінімалістичною — біла, блакитна, сіра та чорна, з пастельними відтінками світанків і заходів. Та останніми роками до неї додався ще один колір — красивий, але тривожний.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Через зміни клімату на талій поверхні льоду на островах та місцями на узбережжі Антарктичного півострову все частіше спостерігається цвітіння одноклітинних водоростей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Це ще одне нагадування: глобальне потепління не лише випалює сотні гектарів пшениці в Ізмаїльському районі Одещини, а й змінює «кухню погоди» над регіонами, що формують клімат усієї планети. Ми вже живемо в реальності кліматичної кризи: температура зростає, врожаї падають, з’являються нові хвороби, а прибережні зони занурюються під воду.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Клімат змінювався і раніше, — каже Анастасія, — але нинішня зміна клімату відбувається набагато швидше ніж будь-коли. Це дає підстави вважати, що вона переважно спричинена діяльністю людини. 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Головна причина — спалювання викопного палива: нафти, газу, вугілля. Щоб утримати глобальне потепління в межах 1,5 °C відносно середніх температур Землі у доіндустріальний період (1850–1900 рр.), викиди парникових газів потрібно скоротити щонайменше на 50% до 2030 року.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Люди не розуміють, у чому проблема підвищення температури на ті “смішні” 1,5 градуса, про які увесь час ниють вчені — каже метеорологиня. — «Подумаєш, трохи тепліше!» Але планета, як і людський організм, має межу. При температурі тіла 36 і 39 — різниця всього три градуси, але самопочуття зовсім інше, чи нет так?. З планетою — так само.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Вчені прогнозують: уже до 2050-го врожайність зернових може впасти на понад 20%. Температури вище 32 °C у період вегетації та екстремальні погодні явища лише погіршують ситуацію. Тож модні нині ківі й маракуйя на українських полях — радше тривожний сигнал, бо традиційні культури (пшениця, кукурудза, соя та соняшник) вже не дають стабільного врожаю, якого потребує країна.</w:t>
        <w:br w:type="textWrapping"/>
        <w:t xml:space="preserve">Міста теж «накаляються» — і не лише від обурення перехожих через навіжену їзду та хаотичне паркування водіїв самокатів. Тривалі хвилі спеки й так звані «тропічні ночі» — коли температура в помірних широтах не опускається нижче 20 градусів навіть уночі — виснажують серцево-судинну систему містян і суттєво погіршують якість життя в урбанізованому середовищі.</w:t>
        <w:br w:type="textWrapping"/>
        <w:br w:type="textWrapping"/>
        <w:t xml:space="preserve">— Але не можна оцінювати зміни клімату лише за температурою повітря, — пояснює Анастасія Чигарева. — Атмосфера тісно взаємодіє з океанами, суходолом, біосферою та кріосферою. Це приголомшливо складна система. Якщо, скажімо, Антарктида розтане, а Арктика — ні, баланс солоності води зміниться лише в одній частині планети, що вже порушить глобальну океанічну циркуляцію. Як саме? Ми ще не знаємо — надто складно і надто багато невідомих.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Це не фаталізм, а заклик усвідомити, що всі ми на цій планеті взаємопов’язані — і між собою, і з усіма її складовими. Як у випадку з китайським «гороб’ячим експериментом», про який любить згадувати Анастасія, пояснюючи, наскільки тісно переплетені між собою всі природні системи Землі.</w:t>
        <w:br w:type="textWrapping"/>
        <w:t xml:space="preserve">— У 1958 році в Китаї, під час кампанії «Великий стрибок уперед», — каже науковиця. — Мао Цзедун оголосив горобців «ворогами народу», бо вони нібито з’їдають зерно. Розпочалася масова кампанія зі знищення птахів: мільйони китайців лякали горобців, не даючи їм сісти й відпочити, поки ті не падали від виснаження. За короткий час горобців майже не лишилось.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Але результат був катастрофічним: зникнення горобців порушило природний баланс, і країну накрила навала комах, особливо сарани, яка безконтрольно нищила врожай. Наслідком стала велика екологічна криза і один з чинників масштабного голоду, що забрав мільйони життів.</w:t>
        <w:br w:type="textWrapping"/>
        <w:t xml:space="preserve">Щоб не повторювати таких помилок у масштабі планети, потрібні якісні кліматичні моделі. — Сучасна модель світу — це «взяти максимум». Нам потрібна ментальна трансформація. Нова культура споживання. Нова філософія екологічного співіснування із планетою.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У великих містах, як-от Київ, дедалі відчутніше проявляється ефект міського теплового острова — коли температура в межах міста порівняно з навколишніми сільськими районами відчутно вища. Основна причина — зміна природної поверхні на забудовану: асфальт, бетон і темні дахи та дороги поглинають і утримують більше тепла, тоді як нестача зелених насаджень зменшує природне охолодження через тінь і випаровування. У результаті влітку спека в містах стає більш виснажливою, особливо вночі та за слабкого вітру.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Місто — це не просто площина, — пояснює Анастасія. — А й вертикальна структура, яка створює теплову перешкоду. Наприклад, прохолодне повітря з півночі може обійти нагріте місто, як обтікає гору, або викликати дощ на околицях, але не в центрі.</w:t>
        <w:br w:type="textWrapping"/>
        <w:br w:type="textWrapping"/>
        <w:t xml:space="preserve">У Києві склалися особливі умови для виникнення складних метеорологічних процесів: рельєф, численні урбаністичні «каньйони» багатоповерхових житлових комплексів, річка — усе це створює специфічну локальну циркуляцію повітря. Дослідження таких урбоциркуляцій — окремий напрям науки.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Анастасія наполягає: щоб це вивчати, потрібна інфраструктура — зондування, мережі датчиків, якісні дані. Але поки що багато тримається на ентузіазмі поодиноких науковців. Водночас природничі науки — це не лише ”науку заради науки”. Це критично важливо для безпеки, агросектору, енергетики. Метеорологи допомагають оцінювати ризики, гідрологи — прогнозувати паводки, біологи — відстежувати вплив клімату, а тепер і війни, на біорізноманіття.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— Водночас є речі, які надихають. Наприклад, урбаністичні ініціативи. У Києві, на Позняках, я бачу, як люди самі створюють вертикальні зелені стіни на багатоповерхівках. 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Дійсно, такі "оази" приємно бачити, але поки що це радше виняток мудрого ОСББ, а не масовий тренд або централізоване рішення міської влади.</w:t>
      </w:r>
    </w:p>
    <w:p w:rsidR="00000000" w:rsidDel="00000000" w:rsidP="00000000" w:rsidRDefault="00000000" w:rsidRPr="00000000" w14:paraId="00000045">
      <w:pPr>
        <w:spacing w:after="240" w:befor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t xml:space="preserve">— Нам бракує спеціалістів у сфері клімату й метеорології. Не тому, що молодь не здатна, а тому, що їй часто радять: «Вступайте на більш серйозну спеціальність, де більше платять». Але що може бути серйознішим, ніж майбутнє планети? Хоча </w:t>
      </w:r>
      <w:r w:rsidDel="00000000" w:rsidR="00000000" w:rsidRPr="00000000">
        <w:rPr>
          <w:color w:val="1d1c1d"/>
          <w:highlight w:val="white"/>
          <w:rtl w:val="0"/>
        </w:rPr>
        <w:t xml:space="preserve">важливо думати не так про саму планету, яка переживе і не таке, а про людей на придатній для їхнього життя планеті</w:t>
      </w:r>
      <w:r w:rsidDel="00000000" w:rsidR="00000000" w:rsidRPr="00000000">
        <w:rPr>
          <w:rtl w:val="0"/>
        </w:rPr>
        <w:t xml:space="preserve"> — каже Анастасія.</w:t>
      </w:r>
    </w:p>
    <w:p w:rsidR="00000000" w:rsidDel="00000000" w:rsidP="00000000" w:rsidRDefault="00000000" w:rsidRPr="00000000" w14:paraId="00000046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Цей матеріал створено в рамках проєкту Клімат Контент Пул від n-ost.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br w:type="textWrapping"/>
        <w:t xml:space="preserve">Фото від Анастасії: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https://drive.google.com/drive/folders/1bai56Uj2sLIUVYDnPCAmCiJ8e1UtCEso</w:t>
        </w:r>
      </w:hyperlink>
      <w:r w:rsidDel="00000000" w:rsidR="00000000" w:rsidRPr="00000000">
        <w:rPr>
          <w:rtl w:val="0"/>
        </w:rPr>
        <w:br w:type="textWrapping"/>
        <w:br w:type="textWrapping"/>
        <w:t xml:space="preserve">Фото Анастасії:</w:t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https://annaklochko.pixieset.com/anastasiiacigareva/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ind w:left="-283.46456692913375" w:firstLine="0"/>
        <w:jc w:val="both"/>
        <w:rPr/>
      </w:pPr>
      <w:r w:rsidDel="00000000" w:rsidR="00000000" w:rsidRPr="00000000">
        <w:rPr>
          <w:rtl w:val="0"/>
        </w:rPr>
        <w:t xml:space="preserve">Код для скачування фото: 3993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nnaklochko.pixieset.com/anastasiiacigarev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new.uhmi.org.ua?__cft__%5B0%5D=AZUSegohOUIosaEVRCIJpKivD3zx8aGmP_FZguMoYb_DaERyvQ7zcvsysOevv1MJqE5pxIe_e72kBafOH9jitP9jXtAbbU0oj9gASIAiM1Q84UBevtZZbC8N9TDQltU-WJdkIPIdS1y_8rhxZOSj4RHGeW2qod46cPPrkNne7vHRfqUPDJQA3CfyzxUWXj1P2sk&amp;__tn__=-UC%2CP-y-R" TargetMode="External"/><Relationship Id="rId8" Type="http://schemas.openxmlformats.org/officeDocument/2006/relationships/hyperlink" Target="https://drive.google.com/drive/folders/1bai56Uj2sLIUVYDnPCAmCiJ8e1UtCE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y9KTOcBLWkRmt531hanlEsDNQ==">CgMxLjAaHgoBMBIZChcICVITChF0YWJsZS55dTVqcnk4MnMydzIOaC5ycmRmdWR0MTBocDgyDmguc3huNWVydzM5amk3Mg5oLnE5YW1icXZzN244NzIOaC55NzZwemk2ajh3emsyDmguZm55YngweGR0ZG5yOAByITF4N3lMQmpScmxmWk9IRDR2aTF4ZzRQd3Fab0JSVGYwNA==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